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66efea384cd4156" /><Relationship Type="http://schemas.openxmlformats.org/package/2006/relationships/metadata/core-properties" Target="/package/services/metadata/core-properties/46780cc77cea4b3891066445b6ba1fdb.psmdcp" Id="R371a3a9b1f234c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7706"/>
                <wp:effectExtent l="0" t="0" r="0" b="0"/>
                <wp:wrapNone/>
                <wp:docPr id="101" name="Rectangle 101"/>
                <wp:cNvGraphicFramePr/>
                <a:graphic xmlns:a="http://schemas.openxmlformats.org/drawingml/2006/main">
                  <a:graphicData uri="http://schemas.microsoft.com/office/word/2010/wordprocessingShape">
                    <wps:wsp>
                      <wps:cNvSpPr/>
                      <wps:spPr bwMode="auto">
                        <a:xfrm>
                          <a:off x="541800" y="1205640"/>
                          <a:ext cx="6508440" cy="839770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Blanche Violette 10 %</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Casa loca</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Casa Loca</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5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linalol; 3,7-diméthyl-1,6- octadién-3-ol; dl-linalol (78-70-6) | Linalyl acetate (115-95-7) | α-hexylcinnamaldehyde (101-86-0)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α-hexylcinnamaldehyde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101-86-0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1,3,4,6,7,8-hexahydro-4,6,6,7, 8,8-hexaméthylindéno[5,6-c]p yrane, galaxolide, (HHCB)</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1222-05-5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603-212-00-7</w:t>
                                  </w:r>
                                </w:p>
                                <w:p>
                                  <w:pPr>
                                    <w:spacing w:before="0" w:after="0" w:line="160" w:lineRule="exact"/>
                                    <w:jc w:val="left"/>
                                  </w:pPr>
                                  <w:r>
                                    <w:rPr>
                                      <w:rFonts w:ascii="Arial" w:hAnsi="Arial" w:cs="Arial"/>
                                      <w:b w:val="false"/>
                                      <w:i w:val="false"/>
                                      <w:strike w:val="false"/>
                                      <w:color w:val="000000"/>
                                      <w:spacing w:val="0"/>
                                      <w:sz w:val="16"/>
                                      <w:u w:val="none"/>
                                    </w:rPr>
                                    <w:t xml:space="preserve">N°CE : 214-946-9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Linalyl acetate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115-95-7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204-116-4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836"/>
                              <w:gridCol w:w="2268"/>
                              <w:gridCol w:w="5046"/>
                            </w:tblGrid>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07/05/2026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bl>
                          <w:tbl>
                            <w:tblPr>
                              <w:tblLayout w:type="fixed"/>
                              <w:tblInd w:w="0" w:type="dxa"/>
                              <w:tblCellMar>
                                <w:left w:w="0" w:type="dxa"/>
                                <w:right w:w="0" w:type="dxa"/>
                              </w:tblCellMar>
                            </w:tblPr>
                            <w:tblGrid>
                              <w:gridCol w:w="1702"/>
                              <w:gridCol w:w="1702"/>
                              <w:gridCol w:w="6748"/>
                            </w:tblGrid>
                            <w:tr>
                              <w:trPr>
                                <w:trHeight w:val="44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2" name="Rectangle 1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3" name="Rectangle 1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10 %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5" name="Rectangle 1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06" name="Rectangle 1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9" name="Rectangle 1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0" name="Rectangle 1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1" name="Rectangle 1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2252"/>
                <wp:effectExtent l="0" t="0" r="0" b="0"/>
                <wp:wrapNone/>
                <wp:docPr id="112" name="Rectangle 112"/>
                <wp:cNvGraphicFramePr/>
                <a:graphic xmlns:a="http://schemas.openxmlformats.org/drawingml/2006/main">
                  <a:graphicData uri="http://schemas.microsoft.com/office/word/2010/wordprocessingShape">
                    <wps:wsp>
                      <wps:cNvSpPr/>
                      <wps:spPr bwMode="auto">
                        <a:xfrm>
                          <a:off x="541800" y="1205640"/>
                          <a:ext cx="6508440" cy="839225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3" name="Rectangle 1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4" name="Rectangle 1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10 %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16" name="Rectangle 1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7" name="Rectangle 1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9" name="Rectangle 1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0" name="Rectangle 1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1" name="Rectangle 1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2" name="Rectangle 1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96624"/>
                <wp:effectExtent l="0" t="0" r="0" b="0"/>
                <wp:wrapNone/>
                <wp:docPr id="123" name="Rectangle 123"/>
                <wp:cNvGraphicFramePr/>
                <a:graphic xmlns:a="http://schemas.openxmlformats.org/drawingml/2006/main">
                  <a:graphicData uri="http://schemas.microsoft.com/office/word/2010/wordprocessingShape">
                    <wps:wsp>
                      <wps:cNvSpPr/>
                      <wps:spPr bwMode="auto">
                        <a:xfrm>
                          <a:off x="541800" y="1205640"/>
                          <a:ext cx="6508440" cy="8296624"/>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4" name="Rectangle 1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5" name="Rectangle 1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10 %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7" name="Rectangle 1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8" name="Rectangle 1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0" name="Rectangle 1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1" name="Rectangle 1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2" name="Rectangle 1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3" name="Rectangle 1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8246"/>
                <wp:effectExtent l="0" t="0" r="0" b="0"/>
                <wp:wrapNone/>
                <wp:docPr id="134" name="Rectangle 134"/>
                <wp:cNvGraphicFramePr/>
                <a:graphic xmlns:a="http://schemas.openxmlformats.org/drawingml/2006/main">
                  <a:graphicData uri="http://schemas.microsoft.com/office/word/2010/wordprocessingShape">
                    <wps:wsp>
                      <wps:cNvSpPr/>
                      <wps:spPr bwMode="auto">
                        <a:xfrm>
                          <a:off x="541800" y="1205640"/>
                          <a:ext cx="6508440" cy="844824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6" name="Rectangle 1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8" name="Rectangle 1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10 %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9" name="Rectangle 1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0" name="Rectangle 1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2" name="Rectangle 1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3" name="Rectangle 1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4" name="Rectangle 1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5" name="Rectangle 1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10786"/>
                <wp:effectExtent l="0" t="0" r="0" b="0"/>
                <wp:wrapNone/>
                <wp:docPr id="146" name="Rectangle 146"/>
                <wp:cNvGraphicFramePr/>
                <a:graphic xmlns:a="http://schemas.openxmlformats.org/drawingml/2006/main">
                  <a:graphicData uri="http://schemas.microsoft.com/office/word/2010/wordprocessingShape">
                    <wps:wsp>
                      <wps:cNvSpPr/>
                      <wps:spPr bwMode="auto">
                        <a:xfrm>
                          <a:off x="541800" y="1205640"/>
                          <a:ext cx="6508440" cy="851078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7" name="Rectangle 1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8" name="Rectangle 1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9" name="Rectangle 1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10 %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0" name="Rectangle 1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1" name="Rectangle 1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3" name="Rectangle 1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4" name="Rectangle 1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5" name="Rectangle 1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6" name="Rectangle 1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44994"/>
                <wp:effectExtent l="0" t="0" r="0" b="0"/>
                <wp:wrapNone/>
                <wp:docPr id="157" name="Rectangle 157"/>
                <wp:cNvGraphicFramePr/>
                <a:graphic xmlns:a="http://schemas.openxmlformats.org/drawingml/2006/main">
                  <a:graphicData uri="http://schemas.microsoft.com/office/word/2010/wordprocessingShape">
                    <wps:wsp>
                      <wps:cNvSpPr/>
                      <wps:spPr bwMode="auto">
                        <a:xfrm>
                          <a:off x="541800" y="1205640"/>
                          <a:ext cx="6508440" cy="824499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8" name="Rectangle 1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9" name="Rectangle 1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0" name="Rectangle 1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10 %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1" name="Rectangle 1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2" name="Rectangle 1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4" name="Rectangle 1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5" name="Rectangle 1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66" name="Rectangle 1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67" name="Rectangle 1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59154"/>
                <wp:effectExtent l="0" t="0" r="0" b="0"/>
                <wp:wrapNone/>
                <wp:docPr id="168" name="Rectangle 168"/>
                <wp:cNvGraphicFramePr/>
                <a:graphic xmlns:a="http://schemas.openxmlformats.org/drawingml/2006/main">
                  <a:graphicData uri="http://schemas.microsoft.com/office/word/2010/wordprocessingShape">
                    <wps:wsp>
                      <wps:cNvSpPr/>
                      <wps:spPr bwMode="auto">
                        <a:xfrm>
                          <a:off x="541800" y="1205640"/>
                          <a:ext cx="6508440" cy="845915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9" name="Rectangle 1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70" name="Rectangle 1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1" name="Rectangle 1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10 %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2" name="Rectangle 1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3" name="Rectangle 1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75" name="Rectangle 1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76" name="Rectangle 1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77" name="Rectangle 1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78" name="Rectangle 1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77718"/>
                <wp:effectExtent l="0" t="0" r="0" b="0"/>
                <wp:wrapNone/>
                <wp:docPr id="179" name="Rectangle 179"/>
                <wp:cNvGraphicFramePr/>
                <a:graphic xmlns:a="http://schemas.openxmlformats.org/drawingml/2006/main">
                  <a:graphicData uri="http://schemas.microsoft.com/office/word/2010/wordprocessingShape">
                    <wps:wsp>
                      <wps:cNvSpPr/>
                      <wps:spPr bwMode="auto">
                        <a:xfrm>
                          <a:off x="541800" y="1205640"/>
                          <a:ext cx="6508440" cy="827771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80" name="Rectangle 1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81" name="Rectangle 1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82" name="Rectangle 1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10 %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83" name="Rectangle 1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84" name="Rectangle 1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86" name="Rectangle 1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87" name="Rectangle 1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88" name="Rectangle 1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89" name="Rectangle 1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6161566"/>
                <wp:effectExtent l="0" t="0" r="0" b="0"/>
                <wp:wrapNone/>
                <wp:docPr id="190" name="Rectangle 190"/>
                <wp:cNvGraphicFramePr/>
                <a:graphic xmlns:a="http://schemas.openxmlformats.org/drawingml/2006/main">
                  <a:graphicData uri="http://schemas.microsoft.com/office/word/2010/wordprocessingShape">
                    <wps:wsp>
                      <wps:cNvSpPr/>
                      <wps:spPr bwMode="auto">
                        <a:xfrm>
                          <a:off x="541800" y="1205640"/>
                          <a:ext cx="6508440" cy="616156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91" name="Rectangle 1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92" name="Rectangle 1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93" name="Rectangle 1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10 %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94" name="Rectangle 1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95" name="Rectangle 1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7" name="Rectangle 1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98" name="Rectangle 1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99" name="Rectangle 1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00" name="Rectangle 2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